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0E" w:rsidRDefault="00046A0E">
      <w:pPr>
        <w:pStyle w:val="NoNumberNormal"/>
        <w:widowControl/>
        <w:ind w:firstLine="0"/>
        <w:jc w:val="both"/>
        <w:outlineLvl w:val="0"/>
      </w:pPr>
    </w:p>
    <w:p w:rsidR="00046A0E" w:rsidRDefault="00046A0E">
      <w:pPr>
        <w:pStyle w:val="NoNumberNormal"/>
        <w:widowControl/>
        <w:ind w:firstLine="0"/>
        <w:jc w:val="right"/>
      </w:pPr>
      <w:r>
        <w:t>Приложение 2</w:t>
      </w:r>
    </w:p>
    <w:p w:rsidR="00046A0E" w:rsidRDefault="00046A0E">
      <w:pPr>
        <w:pStyle w:val="NoNumberNormal"/>
        <w:widowControl/>
        <w:ind w:firstLine="0"/>
        <w:jc w:val="right"/>
      </w:pPr>
      <w:r>
        <w:t>к Инструкции по применению и</w:t>
      </w:r>
    </w:p>
    <w:p w:rsidR="00046A0E" w:rsidRDefault="00046A0E">
      <w:pPr>
        <w:pStyle w:val="NoNumberNormal"/>
        <w:widowControl/>
        <w:ind w:firstLine="0"/>
        <w:jc w:val="right"/>
      </w:pPr>
      <w:r>
        <w:t>испытанию средств защиты,</w:t>
      </w:r>
    </w:p>
    <w:p w:rsidR="00046A0E" w:rsidRDefault="00046A0E">
      <w:pPr>
        <w:pStyle w:val="NoNumberNormal"/>
        <w:widowControl/>
        <w:ind w:firstLine="0"/>
        <w:jc w:val="right"/>
      </w:pPr>
      <w:r>
        <w:t>используемых в электроустановках</w:t>
      </w:r>
    </w:p>
    <w:p w:rsidR="00046A0E" w:rsidRDefault="00046A0E">
      <w:pPr>
        <w:pStyle w:val="NoNumberNormal"/>
        <w:widowControl/>
        <w:ind w:firstLine="0"/>
      </w:pPr>
    </w:p>
    <w:p w:rsidR="00046A0E" w:rsidRDefault="00046A0E">
      <w:pPr>
        <w:pStyle w:val="NoNumberNormal"/>
        <w:widowControl/>
        <w:ind w:firstLine="0"/>
        <w:jc w:val="center"/>
      </w:pPr>
      <w:r>
        <w:t>ЖУРНАЛ</w:t>
      </w:r>
    </w:p>
    <w:p w:rsidR="00046A0E" w:rsidRDefault="00046A0E">
      <w:pPr>
        <w:pStyle w:val="NoNumberNormal"/>
        <w:widowControl/>
        <w:ind w:firstLine="0"/>
        <w:jc w:val="center"/>
      </w:pPr>
      <w:r>
        <w:t>ИСПЫТАНИЙ СРЕДСТВ ЗАЩИТЫ</w:t>
      </w:r>
    </w:p>
    <w:p w:rsidR="00046A0E" w:rsidRDefault="00046A0E">
      <w:pPr>
        <w:pStyle w:val="NoNumberNormal"/>
        <w:widowControl/>
        <w:ind w:firstLine="0"/>
        <w:jc w:val="center"/>
      </w:pPr>
      <w:r>
        <w:t>ИЗ ДИЭЛЕКТРИЧЕСКОЙ РЕЗИНЫ И ПОЛИМЕРНЫХ МАТЕРИАЛОВ</w:t>
      </w:r>
    </w:p>
    <w:p w:rsidR="00046A0E" w:rsidRDefault="00046A0E">
      <w:pPr>
        <w:pStyle w:val="NoNumberNormal"/>
        <w:widowControl/>
        <w:ind w:firstLine="0"/>
        <w:jc w:val="center"/>
      </w:pPr>
      <w:r>
        <w:t>(перчаток, бот, галош диэлектрических,</w:t>
      </w:r>
    </w:p>
    <w:p w:rsidR="00046A0E" w:rsidRDefault="00046A0E">
      <w:pPr>
        <w:pStyle w:val="NoNumberNormal"/>
        <w:widowControl/>
        <w:ind w:firstLine="0"/>
        <w:jc w:val="center"/>
      </w:pPr>
      <w:r>
        <w:t>накладок изолирующих)</w:t>
      </w:r>
    </w:p>
    <w:p w:rsidR="00046A0E" w:rsidRDefault="00046A0E">
      <w:pPr>
        <w:pStyle w:val="NoNumberNormal"/>
        <w:widowControl/>
        <w:ind w:firstLine="0"/>
      </w:pPr>
    </w:p>
    <w:tbl>
      <w:tblPr>
        <w:tblW w:w="147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4"/>
        <w:gridCol w:w="3038"/>
        <w:gridCol w:w="1953"/>
        <w:gridCol w:w="1953"/>
        <w:gridCol w:w="1953"/>
        <w:gridCol w:w="1736"/>
        <w:gridCol w:w="1956"/>
      </w:tblGrid>
      <w:tr w:rsidR="00046A0E" w:rsidTr="007D615C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47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</w:tr>
      <w:tr w:rsidR="00046A0E" w:rsidTr="007D615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>Дата</w:t>
            </w:r>
            <w:r>
              <w:br/>
              <w:t xml:space="preserve">испытания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>Инв.</w:t>
            </w:r>
            <w:r>
              <w:br/>
              <w:t xml:space="preserve">N 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>Предприятие -владелец</w:t>
            </w:r>
            <w:r w:rsidR="007D615C">
              <w:t xml:space="preserve"> </w:t>
            </w:r>
            <w:r>
              <w:t>(структурное</w:t>
            </w:r>
            <w:r w:rsidR="007D615C">
              <w:t xml:space="preserve"> </w:t>
            </w:r>
            <w:r>
              <w:t>подразделение) средства</w:t>
            </w:r>
            <w:r w:rsidR="007D615C">
              <w:t xml:space="preserve"> </w:t>
            </w:r>
            <w:r>
              <w:t xml:space="preserve">защиты      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>Испытано</w:t>
            </w:r>
            <w:r>
              <w:br/>
              <w:t xml:space="preserve">повышенным напряжением, </w:t>
            </w:r>
            <w:proofErr w:type="spellStart"/>
            <w:r>
              <w:t>кВ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>Ток,</w:t>
            </w:r>
            <w:r w:rsidR="007D615C">
              <w:t xml:space="preserve"> </w:t>
            </w:r>
            <w:r>
              <w:t xml:space="preserve">протекающий  </w:t>
            </w:r>
            <w:r>
              <w:br/>
              <w:t>через</w:t>
            </w:r>
            <w:r w:rsidR="007D615C">
              <w:t xml:space="preserve"> </w:t>
            </w:r>
            <w:r>
              <w:t xml:space="preserve">изделие, мА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 xml:space="preserve">Результат испытания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 xml:space="preserve">Дата   </w:t>
            </w:r>
            <w:r>
              <w:br/>
              <w:t>следу</w:t>
            </w:r>
            <w:r w:rsidR="007D615C">
              <w:t>ю</w:t>
            </w:r>
            <w:r>
              <w:t xml:space="preserve">щего  </w:t>
            </w:r>
            <w:r>
              <w:br/>
              <w:t xml:space="preserve">испытания 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  <w:r>
              <w:t xml:space="preserve">Подпись </w:t>
            </w:r>
            <w:r>
              <w:br/>
              <w:t xml:space="preserve">лица,  </w:t>
            </w:r>
            <w:r>
              <w:br/>
              <w:t xml:space="preserve">производившего </w:t>
            </w:r>
            <w:r>
              <w:br/>
              <w:t xml:space="preserve">испытание     </w:t>
            </w:r>
          </w:p>
        </w:tc>
      </w:tr>
      <w:tr w:rsidR="00046A0E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</w:tr>
      <w:tr w:rsidR="00046A0E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</w:tr>
      <w:tr w:rsidR="00046A0E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0E" w:rsidRDefault="00046A0E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</w:tr>
      <w:tr w:rsidR="007D615C" w:rsidTr="007D615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5C" w:rsidRDefault="007D615C">
            <w:pPr>
              <w:pStyle w:val="NoNumberNormal"/>
              <w:widowControl/>
              <w:ind w:firstLine="0"/>
            </w:pPr>
            <w:bookmarkStart w:id="0" w:name="_GoBack"/>
            <w:bookmarkEnd w:id="0"/>
          </w:p>
        </w:tc>
      </w:tr>
    </w:tbl>
    <w:p w:rsidR="00046A0E" w:rsidRDefault="00046A0E">
      <w:pPr>
        <w:pStyle w:val="NoNumberNormal"/>
        <w:widowControl/>
        <w:ind w:firstLine="0"/>
      </w:pPr>
    </w:p>
    <w:p w:rsidR="00046A0E" w:rsidRDefault="00046A0E">
      <w:pPr>
        <w:pStyle w:val="NoNumberNormal"/>
        <w:widowControl/>
        <w:ind w:firstLine="0"/>
      </w:pPr>
    </w:p>
    <w:p w:rsidR="00046A0E" w:rsidRDefault="00046A0E">
      <w:pPr>
        <w:pStyle w:val="NoNumber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46A0E" w:rsidSect="007D615C">
      <w:pgSz w:w="16838" w:h="11906" w:orient="landscape" w:code="9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0E"/>
    <w:rsid w:val="00046A0E"/>
    <w:rsid w:val="007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987A7"/>
  <w14:defaultImageDpi w14:val="0"/>
  <w15:docId w15:val="{30A2FF3A-29FF-490C-8E59-B5C8CA0B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NumberNonformat">
    <w:name w:val="NoNumber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NumberTitle">
    <w:name w:val="NoNumber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oNumberCell">
    <w:name w:val="NoNumber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NumberDocList">
    <w:name w:val="NoNumber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испытаний средств защиты из диэлектрической резины и полимерных материалов (перчаток, бот, галош диэлектрических, накладок изолирующих)</vt:lpstr>
    </vt:vector>
  </TitlesOfParts>
  <Company/>
  <LinksUpToDate>false</LinksUpToDate>
  <CharactersWithSpaces>642</CharactersWithSpaces>
  <SharedDoc>false</SharedDoc>
  <HyperlinkBase>http://www.nonumber.ru/zhurnal/zhurnal-ispytaniy-sredstv-zashchity-iz-dielektricheskoy-reziny/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испытаний средств защиты из диэлектрической резины и полимерных материалов (перчаток, бот, галош диэлектрических, накладок изолирующих)</dc:title>
  <dc:subject>Журнал</dc:subject>
  <dc:creator>Министерство энергетики Российской Федерации</dc:creator>
  <cp:keywords/>
  <dc:description/>
  <cp:lastModifiedBy>Denis</cp:lastModifiedBy>
  <cp:revision>2</cp:revision>
  <dcterms:created xsi:type="dcterms:W3CDTF">2018-07-11T02:56:00Z</dcterms:created>
  <dcterms:modified xsi:type="dcterms:W3CDTF">2018-07-11T02:56:00Z</dcterms:modified>
</cp:coreProperties>
</file>